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54ADF" w14:textId="77777777" w:rsidR="00063167" w:rsidRDefault="00063167" w:rsidP="0089475C">
      <w:pPr>
        <w:rPr>
          <w:b/>
          <w:sz w:val="32"/>
          <w:szCs w:val="32"/>
        </w:rPr>
      </w:pPr>
      <w:r>
        <w:rPr>
          <w:b/>
          <w:sz w:val="32"/>
          <w:szCs w:val="32"/>
        </w:rPr>
        <w:t>Состав комплекта:</w:t>
      </w:r>
    </w:p>
    <w:p w14:paraId="0EB6074F" w14:textId="77777777" w:rsidR="00046624" w:rsidRPr="00046624" w:rsidRDefault="00063167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 xml:space="preserve">1.Резиновая </w:t>
      </w:r>
      <w:r w:rsidR="00046624" w:rsidRPr="00046624">
        <w:rPr>
          <w:sz w:val="28"/>
          <w:szCs w:val="28"/>
        </w:rPr>
        <w:t xml:space="preserve">цветная </w:t>
      </w:r>
      <w:r w:rsidRPr="00046624">
        <w:rPr>
          <w:sz w:val="28"/>
          <w:szCs w:val="28"/>
        </w:rPr>
        <w:t>крошка</w:t>
      </w:r>
      <w:r w:rsidR="00046624" w:rsidRPr="00046624">
        <w:rPr>
          <w:sz w:val="28"/>
          <w:szCs w:val="28"/>
        </w:rPr>
        <w:t xml:space="preserve"> </w:t>
      </w:r>
      <w:r w:rsidR="00046624" w:rsidRPr="00046624">
        <w:rPr>
          <w:sz w:val="28"/>
          <w:szCs w:val="28"/>
          <w:lang w:val="en-US"/>
        </w:rPr>
        <w:t>SBR</w:t>
      </w:r>
      <w:r w:rsidR="00046624" w:rsidRPr="00046624">
        <w:rPr>
          <w:sz w:val="28"/>
          <w:szCs w:val="28"/>
        </w:rPr>
        <w:t xml:space="preserve"> (в мешках по 20кг).</w:t>
      </w:r>
    </w:p>
    <w:p w14:paraId="78432150" w14:textId="76EA106A" w:rsidR="00046624" w:rsidRPr="00046624" w:rsidRDefault="00046624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>2.Клей полиуретановый</w:t>
      </w:r>
      <w:r w:rsidR="007B3708">
        <w:rPr>
          <w:sz w:val="28"/>
          <w:szCs w:val="28"/>
        </w:rPr>
        <w:t>.</w:t>
      </w:r>
    </w:p>
    <w:p w14:paraId="4261E792" w14:textId="426B21A3" w:rsidR="00046624" w:rsidRDefault="00046624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 xml:space="preserve">3.Растворитель (типа </w:t>
      </w:r>
      <w:proofErr w:type="spellStart"/>
      <w:r w:rsidRPr="00046624">
        <w:rPr>
          <w:sz w:val="28"/>
          <w:szCs w:val="28"/>
        </w:rPr>
        <w:t>Нефрас</w:t>
      </w:r>
      <w:proofErr w:type="spellEnd"/>
      <w:r w:rsidRPr="00046624">
        <w:rPr>
          <w:sz w:val="28"/>
          <w:szCs w:val="28"/>
        </w:rPr>
        <w:t xml:space="preserve">, бензин </w:t>
      </w:r>
      <w:r w:rsidR="00441D20">
        <w:rPr>
          <w:sz w:val="28"/>
          <w:szCs w:val="28"/>
        </w:rPr>
        <w:t>к</w:t>
      </w:r>
      <w:r w:rsidRPr="00046624">
        <w:rPr>
          <w:sz w:val="28"/>
          <w:szCs w:val="28"/>
        </w:rPr>
        <w:t>алоша</w:t>
      </w:r>
      <w:r w:rsidR="003860AC">
        <w:rPr>
          <w:sz w:val="28"/>
          <w:szCs w:val="28"/>
        </w:rPr>
        <w:t xml:space="preserve">, </w:t>
      </w:r>
      <w:r w:rsidR="00441D20">
        <w:rPr>
          <w:sz w:val="28"/>
          <w:szCs w:val="28"/>
        </w:rPr>
        <w:t>с</w:t>
      </w:r>
      <w:r w:rsidR="003860AC">
        <w:rPr>
          <w:sz w:val="28"/>
          <w:szCs w:val="28"/>
        </w:rPr>
        <w:t>кипидар</w:t>
      </w:r>
      <w:r w:rsidR="00441D20">
        <w:rPr>
          <w:sz w:val="28"/>
          <w:szCs w:val="28"/>
        </w:rPr>
        <w:t>, ксилол</w:t>
      </w:r>
      <w:r w:rsidRPr="00046624">
        <w:rPr>
          <w:sz w:val="28"/>
          <w:szCs w:val="28"/>
        </w:rPr>
        <w:t>).</w:t>
      </w:r>
    </w:p>
    <w:p w14:paraId="22F6324C" w14:textId="532B3294" w:rsidR="00441D20" w:rsidRDefault="00441D20" w:rsidP="0089475C">
      <w:pPr>
        <w:rPr>
          <w:b/>
          <w:bCs/>
          <w:i/>
          <w:iCs/>
          <w:sz w:val="28"/>
          <w:szCs w:val="28"/>
        </w:rPr>
      </w:pPr>
      <w:r w:rsidRPr="000E5B09">
        <w:rPr>
          <w:b/>
          <w:bCs/>
          <w:i/>
          <w:iCs/>
          <w:sz w:val="28"/>
          <w:szCs w:val="28"/>
        </w:rPr>
        <w:t xml:space="preserve">ВНИМАНИЕ: растворителя в комплекте не будет, транспортные компании не принимают к перевозке </w:t>
      </w:r>
      <w:r w:rsidR="000E5B09" w:rsidRPr="000E5B09">
        <w:rPr>
          <w:b/>
          <w:bCs/>
          <w:i/>
          <w:iCs/>
          <w:sz w:val="28"/>
          <w:szCs w:val="28"/>
        </w:rPr>
        <w:t>легковоспламеняющиеся продукты.</w:t>
      </w:r>
    </w:p>
    <w:p w14:paraId="3B404C94" w14:textId="64F0AFFE" w:rsidR="000E5B09" w:rsidRPr="000E5B09" w:rsidRDefault="000E5B09" w:rsidP="0089475C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Необходимо самостоятельно купить растворитель в своем городе.</w:t>
      </w:r>
    </w:p>
    <w:p w14:paraId="1435C138" w14:textId="759E40DC" w:rsidR="000E5B09" w:rsidRPr="000E5B09" w:rsidRDefault="000E5B09" w:rsidP="0089475C">
      <w:pPr>
        <w:rPr>
          <w:sz w:val="28"/>
          <w:szCs w:val="28"/>
        </w:rPr>
      </w:pPr>
    </w:p>
    <w:p w14:paraId="40FDA4AE" w14:textId="77777777" w:rsidR="00046624" w:rsidRDefault="00046624" w:rsidP="00046624">
      <w:pPr>
        <w:rPr>
          <w:b/>
          <w:sz w:val="32"/>
          <w:szCs w:val="32"/>
        </w:rPr>
      </w:pPr>
      <w:r>
        <w:rPr>
          <w:b/>
          <w:sz w:val="32"/>
          <w:szCs w:val="32"/>
        </w:rPr>
        <w:t>Расход материала:</w:t>
      </w:r>
    </w:p>
    <w:p w14:paraId="5DA37C7A" w14:textId="77777777" w:rsidR="00C45D2C" w:rsidRDefault="007F75F5" w:rsidP="00046624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046624" w:rsidRPr="00046624">
        <w:rPr>
          <w:sz w:val="28"/>
          <w:szCs w:val="28"/>
        </w:rPr>
        <w:t xml:space="preserve">На 1кв.м. </w:t>
      </w:r>
      <w:r w:rsidR="005510DF">
        <w:rPr>
          <w:sz w:val="28"/>
          <w:szCs w:val="28"/>
        </w:rPr>
        <w:t xml:space="preserve">резинового </w:t>
      </w:r>
      <w:r w:rsidR="00046624" w:rsidRPr="00046624">
        <w:rPr>
          <w:sz w:val="28"/>
          <w:szCs w:val="28"/>
        </w:rPr>
        <w:t>покрытия толщиной 10мм потребуется</w:t>
      </w:r>
      <w:r w:rsidR="00C45D2C">
        <w:rPr>
          <w:sz w:val="28"/>
          <w:szCs w:val="28"/>
        </w:rPr>
        <w:t>:</w:t>
      </w:r>
    </w:p>
    <w:p w14:paraId="63EB4948" w14:textId="5854173B" w:rsidR="00046624" w:rsidRPr="00046624" w:rsidRDefault="00C45D2C" w:rsidP="00046624">
      <w:pPr>
        <w:rPr>
          <w:sz w:val="28"/>
          <w:szCs w:val="28"/>
        </w:rPr>
      </w:pPr>
      <w:r>
        <w:rPr>
          <w:sz w:val="28"/>
          <w:szCs w:val="28"/>
        </w:rPr>
        <w:t xml:space="preserve"> 7</w:t>
      </w:r>
      <w:r w:rsidR="00046624" w:rsidRPr="00046624">
        <w:rPr>
          <w:sz w:val="28"/>
          <w:szCs w:val="28"/>
        </w:rPr>
        <w:t>кг. резиновой крошки</w:t>
      </w:r>
      <w:r>
        <w:rPr>
          <w:sz w:val="28"/>
          <w:szCs w:val="28"/>
        </w:rPr>
        <w:t xml:space="preserve"> и 1,5</w:t>
      </w:r>
      <w:r w:rsidR="00046624" w:rsidRPr="00046624">
        <w:rPr>
          <w:sz w:val="28"/>
          <w:szCs w:val="28"/>
        </w:rPr>
        <w:t>кг клея.</w:t>
      </w:r>
      <w:r w:rsidR="00441D20">
        <w:rPr>
          <w:sz w:val="28"/>
          <w:szCs w:val="28"/>
        </w:rPr>
        <w:t xml:space="preserve"> Клей берем 22% от массы резиновой крошки (например на 20кг крошки потребуется 4,4кг клея.</w:t>
      </w:r>
    </w:p>
    <w:p w14:paraId="7CD5F689" w14:textId="18E3F6D1" w:rsidR="00441D20" w:rsidRDefault="007F75F5" w:rsidP="00046624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="00441D20">
        <w:rPr>
          <w:sz w:val="28"/>
          <w:szCs w:val="28"/>
        </w:rPr>
        <w:t xml:space="preserve">Приготовить самостоятельно </w:t>
      </w:r>
      <w:proofErr w:type="spellStart"/>
      <w:r w:rsidR="00441D20">
        <w:rPr>
          <w:sz w:val="28"/>
          <w:szCs w:val="28"/>
        </w:rPr>
        <w:t>п</w:t>
      </w:r>
      <w:r w:rsidR="00C45D2C">
        <w:rPr>
          <w:sz w:val="28"/>
          <w:szCs w:val="28"/>
        </w:rPr>
        <w:t>раймер</w:t>
      </w:r>
      <w:proofErr w:type="spellEnd"/>
      <w:r w:rsidR="00C45D2C">
        <w:rPr>
          <w:sz w:val="28"/>
          <w:szCs w:val="28"/>
        </w:rPr>
        <w:t xml:space="preserve"> для грунтования</w:t>
      </w:r>
      <w:r w:rsidR="00870B27">
        <w:rPr>
          <w:sz w:val="28"/>
          <w:szCs w:val="28"/>
        </w:rPr>
        <w:t xml:space="preserve"> бетонного пола</w:t>
      </w:r>
      <w:r w:rsidR="00441D20">
        <w:rPr>
          <w:sz w:val="28"/>
          <w:szCs w:val="28"/>
        </w:rPr>
        <w:t>, для этого берем 1кг клея и смешиваем с 0,3кг растворителя</w:t>
      </w:r>
      <w:r w:rsidR="000E5B09">
        <w:rPr>
          <w:sz w:val="28"/>
          <w:szCs w:val="28"/>
        </w:rPr>
        <w:t xml:space="preserve"> в соотношении 1/3. Расход </w:t>
      </w:r>
      <w:proofErr w:type="spellStart"/>
      <w:r w:rsidR="000E5B09">
        <w:rPr>
          <w:sz w:val="28"/>
          <w:szCs w:val="28"/>
        </w:rPr>
        <w:t>праймера</w:t>
      </w:r>
      <w:proofErr w:type="spellEnd"/>
      <w:r w:rsidR="000E5B09">
        <w:rPr>
          <w:sz w:val="28"/>
          <w:szCs w:val="28"/>
        </w:rPr>
        <w:t xml:space="preserve"> 0,3кг на 1кв.метр бетонного основания.</w:t>
      </w:r>
    </w:p>
    <w:p w14:paraId="17B8CC7D" w14:textId="77777777" w:rsidR="006D4EA9" w:rsidRDefault="006D4EA9" w:rsidP="006D4EA9">
      <w:pPr>
        <w:rPr>
          <w:b/>
          <w:sz w:val="32"/>
          <w:szCs w:val="32"/>
        </w:rPr>
      </w:pPr>
      <w:r>
        <w:rPr>
          <w:b/>
          <w:sz w:val="32"/>
          <w:szCs w:val="32"/>
        </w:rPr>
        <w:t>Укладка покрытия:</w:t>
      </w:r>
    </w:p>
    <w:p w14:paraId="278993CE" w14:textId="77777777" w:rsidR="007F75F5" w:rsidRPr="00870B27" w:rsidRDefault="007F75F5" w:rsidP="006D4EA9">
      <w:pPr>
        <w:rPr>
          <w:b/>
          <w:sz w:val="28"/>
          <w:szCs w:val="28"/>
        </w:rPr>
      </w:pPr>
      <w:r w:rsidRPr="00870B27">
        <w:rPr>
          <w:b/>
          <w:sz w:val="28"/>
          <w:szCs w:val="28"/>
        </w:rPr>
        <w:t>Важно: работать только по чи</w:t>
      </w:r>
      <w:r w:rsidR="00870B27">
        <w:rPr>
          <w:b/>
          <w:sz w:val="28"/>
          <w:szCs w:val="28"/>
        </w:rPr>
        <w:t>стому и сухому бетонному полу,</w:t>
      </w:r>
      <w:r w:rsidRPr="00870B27">
        <w:rPr>
          <w:b/>
          <w:sz w:val="28"/>
          <w:szCs w:val="28"/>
        </w:rPr>
        <w:t xml:space="preserve"> при температуре воздуха от +10</w:t>
      </w:r>
      <w:r w:rsidR="00870B27" w:rsidRPr="00870B27">
        <w:rPr>
          <w:b/>
          <w:sz w:val="28"/>
          <w:szCs w:val="28"/>
        </w:rPr>
        <w:t xml:space="preserve"> </w:t>
      </w:r>
      <w:r w:rsidRPr="00870B27">
        <w:rPr>
          <w:b/>
          <w:sz w:val="28"/>
          <w:szCs w:val="28"/>
        </w:rPr>
        <w:t>град.</w:t>
      </w:r>
      <w:r w:rsidR="00A72B90">
        <w:rPr>
          <w:b/>
          <w:sz w:val="28"/>
          <w:szCs w:val="28"/>
        </w:rPr>
        <w:t xml:space="preserve"> С.</w:t>
      </w:r>
      <w:r w:rsidRPr="00870B27">
        <w:rPr>
          <w:b/>
          <w:sz w:val="28"/>
          <w:szCs w:val="28"/>
        </w:rPr>
        <w:t xml:space="preserve"> </w:t>
      </w:r>
    </w:p>
    <w:p w14:paraId="63F808BF" w14:textId="000F4C15" w:rsidR="006D4EA9" w:rsidRPr="007B3708" w:rsidRDefault="00870B27" w:rsidP="006D4EA9">
      <w:pPr>
        <w:rPr>
          <w:rFonts w:ascii="Arial" w:hAnsi="Arial" w:cs="Arial"/>
          <w:color w:val="000000"/>
          <w:sz w:val="24"/>
          <w:szCs w:val="24"/>
        </w:rPr>
      </w:pPr>
      <w:r w:rsidRPr="007B3708">
        <w:rPr>
          <w:rFonts w:ascii="Arial" w:hAnsi="Arial" w:cs="Arial"/>
          <w:color w:val="000000"/>
          <w:sz w:val="24"/>
          <w:szCs w:val="24"/>
        </w:rPr>
        <w:t xml:space="preserve">1. </w:t>
      </w:r>
      <w:r w:rsidR="006D4EA9" w:rsidRPr="007B3708">
        <w:rPr>
          <w:rFonts w:ascii="Arial" w:hAnsi="Arial" w:cs="Arial"/>
          <w:color w:val="000000"/>
          <w:sz w:val="24"/>
          <w:szCs w:val="24"/>
        </w:rPr>
        <w:t xml:space="preserve">На поверхность твёрдого бетонного </w:t>
      </w:r>
      <w:r w:rsidRPr="007B3708">
        <w:rPr>
          <w:rFonts w:ascii="Arial" w:hAnsi="Arial" w:cs="Arial"/>
          <w:color w:val="000000"/>
          <w:sz w:val="24"/>
          <w:szCs w:val="24"/>
        </w:rPr>
        <w:t>пола</w:t>
      </w:r>
      <w:r w:rsidR="006D4EA9" w:rsidRPr="007B3708">
        <w:rPr>
          <w:rFonts w:ascii="Arial" w:hAnsi="Arial" w:cs="Arial"/>
          <w:color w:val="000000"/>
          <w:sz w:val="24"/>
          <w:szCs w:val="24"/>
        </w:rPr>
        <w:t xml:space="preserve"> тонким слоем, валиком или кистью нанести </w:t>
      </w:r>
      <w:proofErr w:type="spellStart"/>
      <w:r w:rsidR="006D4EA9" w:rsidRPr="007B3708">
        <w:rPr>
          <w:rFonts w:ascii="Arial" w:hAnsi="Arial" w:cs="Arial"/>
          <w:color w:val="000000"/>
          <w:sz w:val="24"/>
          <w:szCs w:val="24"/>
        </w:rPr>
        <w:t>праймер</w:t>
      </w:r>
      <w:proofErr w:type="spellEnd"/>
      <w:r w:rsidR="006D4EA9" w:rsidRPr="007B3708">
        <w:rPr>
          <w:rFonts w:ascii="Arial" w:hAnsi="Arial" w:cs="Arial"/>
          <w:color w:val="000000"/>
          <w:sz w:val="24"/>
          <w:szCs w:val="24"/>
        </w:rPr>
        <w:t xml:space="preserve"> (грунтовку).</w:t>
      </w:r>
      <w:r w:rsidR="007B3708">
        <w:rPr>
          <w:rFonts w:ascii="Arial" w:hAnsi="Arial" w:cs="Arial"/>
          <w:color w:val="000000"/>
          <w:sz w:val="24"/>
          <w:szCs w:val="24"/>
        </w:rPr>
        <w:t xml:space="preserve"> Через 1час можно укладывать резиновую крошку.</w:t>
      </w:r>
    </w:p>
    <w:p w14:paraId="3D746918" w14:textId="77777777" w:rsidR="00C60899" w:rsidRPr="007B3708" w:rsidRDefault="00870B27" w:rsidP="006D4EA9">
      <w:pPr>
        <w:rPr>
          <w:rFonts w:ascii="Arial" w:hAnsi="Arial" w:cs="Arial"/>
          <w:color w:val="000000"/>
          <w:sz w:val="24"/>
          <w:szCs w:val="24"/>
        </w:rPr>
      </w:pPr>
      <w:r w:rsidRPr="007B3708">
        <w:rPr>
          <w:rFonts w:ascii="Arial" w:hAnsi="Arial" w:cs="Arial"/>
          <w:color w:val="000000"/>
          <w:sz w:val="24"/>
          <w:szCs w:val="24"/>
        </w:rPr>
        <w:t>2. В пластиковой таре с помощью дрел</w:t>
      </w:r>
      <w:r w:rsidR="00C60899" w:rsidRPr="007B3708">
        <w:rPr>
          <w:rFonts w:ascii="Arial" w:hAnsi="Arial" w:cs="Arial"/>
          <w:color w:val="000000"/>
          <w:sz w:val="24"/>
          <w:szCs w:val="24"/>
        </w:rPr>
        <w:t>и с насадкой смешать резиновую крошку и клей.</w:t>
      </w:r>
    </w:p>
    <w:p w14:paraId="35F0922A" w14:textId="77777777" w:rsidR="00870B27" w:rsidRPr="007B3708" w:rsidRDefault="00C60899" w:rsidP="006D4EA9">
      <w:pPr>
        <w:rPr>
          <w:rFonts w:ascii="Arial" w:hAnsi="Arial" w:cs="Arial"/>
          <w:color w:val="000000"/>
          <w:sz w:val="24"/>
          <w:szCs w:val="24"/>
        </w:rPr>
      </w:pPr>
      <w:r w:rsidRPr="007B3708">
        <w:rPr>
          <w:rFonts w:ascii="Arial" w:hAnsi="Arial" w:cs="Arial"/>
          <w:color w:val="000000"/>
          <w:sz w:val="24"/>
          <w:szCs w:val="24"/>
        </w:rPr>
        <w:t>Полученную смесь распределить по подготовленной поверхности. Смесь наносить вручную, используя шпатель и строительную терку. </w:t>
      </w:r>
    </w:p>
    <w:p w14:paraId="692423EE" w14:textId="40C1105F" w:rsidR="00C60899" w:rsidRPr="007B3708" w:rsidRDefault="00C60899" w:rsidP="006D4EA9">
      <w:pPr>
        <w:rPr>
          <w:rFonts w:ascii="Arial" w:hAnsi="Arial" w:cs="Arial"/>
          <w:color w:val="000000"/>
          <w:sz w:val="24"/>
          <w:szCs w:val="24"/>
        </w:rPr>
      </w:pPr>
      <w:r w:rsidRPr="007B3708">
        <w:rPr>
          <w:rFonts w:ascii="Arial" w:hAnsi="Arial" w:cs="Arial"/>
          <w:color w:val="000000"/>
          <w:sz w:val="24"/>
          <w:szCs w:val="24"/>
        </w:rPr>
        <w:t>Уложенную смесь</w:t>
      </w:r>
      <w:r w:rsidR="00897D58" w:rsidRPr="007B3708">
        <w:rPr>
          <w:rFonts w:ascii="Arial" w:hAnsi="Arial" w:cs="Arial"/>
          <w:color w:val="000000"/>
          <w:sz w:val="24"/>
          <w:szCs w:val="24"/>
        </w:rPr>
        <w:t xml:space="preserve"> выровнять и</w:t>
      </w:r>
      <w:r w:rsidRPr="007B3708">
        <w:rPr>
          <w:rFonts w:ascii="Arial" w:hAnsi="Arial" w:cs="Arial"/>
          <w:color w:val="000000"/>
          <w:sz w:val="24"/>
          <w:szCs w:val="24"/>
        </w:rPr>
        <w:t xml:space="preserve"> тщательно уплотнить</w:t>
      </w:r>
      <w:r w:rsidR="007B3708">
        <w:rPr>
          <w:rFonts w:ascii="Arial" w:hAnsi="Arial" w:cs="Arial"/>
          <w:color w:val="000000"/>
          <w:sz w:val="24"/>
          <w:szCs w:val="24"/>
        </w:rPr>
        <w:t xml:space="preserve"> сверху</w:t>
      </w:r>
      <w:r w:rsidRPr="007B3708">
        <w:rPr>
          <w:rFonts w:ascii="Arial" w:hAnsi="Arial" w:cs="Arial"/>
          <w:color w:val="000000"/>
          <w:sz w:val="24"/>
          <w:szCs w:val="24"/>
        </w:rPr>
        <w:t xml:space="preserve"> валиком и</w:t>
      </w:r>
      <w:r w:rsidR="007B3708">
        <w:rPr>
          <w:rFonts w:ascii="Arial" w:hAnsi="Arial" w:cs="Arial"/>
          <w:color w:val="000000"/>
          <w:sz w:val="24"/>
          <w:szCs w:val="24"/>
        </w:rPr>
        <w:t>ли</w:t>
      </w:r>
      <w:r w:rsidRPr="007B3708">
        <w:rPr>
          <w:rFonts w:ascii="Arial" w:hAnsi="Arial" w:cs="Arial"/>
          <w:color w:val="000000"/>
          <w:sz w:val="24"/>
          <w:szCs w:val="24"/>
        </w:rPr>
        <w:t xml:space="preserve"> тёркой, достигая необходимой толщины покрытия.</w:t>
      </w:r>
    </w:p>
    <w:p w14:paraId="2A835706" w14:textId="77777777" w:rsidR="00C60899" w:rsidRPr="007B3708" w:rsidRDefault="00C60899" w:rsidP="00C60899">
      <w:pPr>
        <w:spacing w:after="0" w:line="240" w:lineRule="auto"/>
        <w:ind w:right="30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B37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Дайте высохнуть покрытию не менее 24 часов и наслаждайтесь выполненной работой.</w:t>
      </w:r>
    </w:p>
    <w:p w14:paraId="7EEAFA16" w14:textId="737A79F1" w:rsidR="00063167" w:rsidRPr="00063167" w:rsidRDefault="00063167" w:rsidP="0089475C">
      <w:pPr>
        <w:rPr>
          <w:sz w:val="32"/>
          <w:szCs w:val="32"/>
        </w:rPr>
      </w:pPr>
    </w:p>
    <w:sectPr w:rsidR="00063167" w:rsidRPr="00063167" w:rsidSect="00047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9130E3"/>
    <w:multiLevelType w:val="multilevel"/>
    <w:tmpl w:val="75384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6CD7"/>
    <w:rsid w:val="00022E69"/>
    <w:rsid w:val="00046624"/>
    <w:rsid w:val="00047AAE"/>
    <w:rsid w:val="00063167"/>
    <w:rsid w:val="000E5B09"/>
    <w:rsid w:val="000F43CF"/>
    <w:rsid w:val="0011593B"/>
    <w:rsid w:val="001B3AE8"/>
    <w:rsid w:val="002859C7"/>
    <w:rsid w:val="002B07EC"/>
    <w:rsid w:val="002B5472"/>
    <w:rsid w:val="00352357"/>
    <w:rsid w:val="003638F1"/>
    <w:rsid w:val="0038147B"/>
    <w:rsid w:val="00382404"/>
    <w:rsid w:val="003860AC"/>
    <w:rsid w:val="003A016D"/>
    <w:rsid w:val="003B37EB"/>
    <w:rsid w:val="003D627C"/>
    <w:rsid w:val="00437B11"/>
    <w:rsid w:val="00441D20"/>
    <w:rsid w:val="00471E59"/>
    <w:rsid w:val="004D011B"/>
    <w:rsid w:val="004D7213"/>
    <w:rsid w:val="004E421C"/>
    <w:rsid w:val="004F3DE5"/>
    <w:rsid w:val="005510DF"/>
    <w:rsid w:val="005C0EDF"/>
    <w:rsid w:val="005C47DC"/>
    <w:rsid w:val="00663640"/>
    <w:rsid w:val="00666729"/>
    <w:rsid w:val="00676875"/>
    <w:rsid w:val="006D4EA9"/>
    <w:rsid w:val="006D5214"/>
    <w:rsid w:val="007A2ABE"/>
    <w:rsid w:val="007B3708"/>
    <w:rsid w:val="007D70C3"/>
    <w:rsid w:val="007F75F5"/>
    <w:rsid w:val="00833E5B"/>
    <w:rsid w:val="00870B27"/>
    <w:rsid w:val="0089475C"/>
    <w:rsid w:val="00897D58"/>
    <w:rsid w:val="00913FFE"/>
    <w:rsid w:val="009A3AB2"/>
    <w:rsid w:val="00A34576"/>
    <w:rsid w:val="00A46E13"/>
    <w:rsid w:val="00A72B90"/>
    <w:rsid w:val="00A87FF1"/>
    <w:rsid w:val="00AB399D"/>
    <w:rsid w:val="00AD7A70"/>
    <w:rsid w:val="00B11AA3"/>
    <w:rsid w:val="00B37786"/>
    <w:rsid w:val="00B90F33"/>
    <w:rsid w:val="00BA4810"/>
    <w:rsid w:val="00BB3418"/>
    <w:rsid w:val="00C23E93"/>
    <w:rsid w:val="00C45D2C"/>
    <w:rsid w:val="00C60899"/>
    <w:rsid w:val="00C869B8"/>
    <w:rsid w:val="00D068F2"/>
    <w:rsid w:val="00D21BEE"/>
    <w:rsid w:val="00DC1136"/>
    <w:rsid w:val="00DF1072"/>
    <w:rsid w:val="00E05E4E"/>
    <w:rsid w:val="00E805D4"/>
    <w:rsid w:val="00E905D9"/>
    <w:rsid w:val="00E912A1"/>
    <w:rsid w:val="00ED1CDA"/>
    <w:rsid w:val="00F5624B"/>
    <w:rsid w:val="00FE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3FBDD"/>
  <w15:docId w15:val="{2935E19C-45D9-43C2-988F-4C3B82675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7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E05E4E"/>
  </w:style>
  <w:style w:type="character" w:styleId="a3">
    <w:name w:val="Hyperlink"/>
    <w:basedOn w:val="a0"/>
    <w:uiPriority w:val="99"/>
    <w:unhideWhenUsed/>
    <w:rsid w:val="00E05E4E"/>
    <w:rPr>
      <w:color w:val="0000FF"/>
      <w:u w:val="single"/>
    </w:rPr>
  </w:style>
  <w:style w:type="character" w:styleId="a4">
    <w:name w:val="Strong"/>
    <w:basedOn w:val="a0"/>
    <w:uiPriority w:val="22"/>
    <w:qFormat/>
    <w:rsid w:val="00DC1136"/>
    <w:rPr>
      <w:b/>
      <w:bCs/>
    </w:rPr>
  </w:style>
  <w:style w:type="paragraph" w:styleId="a5">
    <w:name w:val="Normal (Web)"/>
    <w:basedOn w:val="a"/>
    <w:uiPriority w:val="99"/>
    <w:semiHidden/>
    <w:unhideWhenUsed/>
    <w:rsid w:val="00C60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88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8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2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91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2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tronin</dc:creator>
  <cp:lastModifiedBy>tronin</cp:lastModifiedBy>
  <cp:revision>33</cp:revision>
  <cp:lastPrinted>2022-05-11T05:07:00Z</cp:lastPrinted>
  <dcterms:created xsi:type="dcterms:W3CDTF">2017-03-07T05:17:00Z</dcterms:created>
  <dcterms:modified xsi:type="dcterms:W3CDTF">2024-08-05T08:17:00Z</dcterms:modified>
</cp:coreProperties>
</file>